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618B" w14:textId="64285B5E" w:rsidR="003D7A6A" w:rsidRPr="00572B19" w:rsidRDefault="003500AF" w:rsidP="003D7A6A">
      <w:pPr>
        <w:rPr>
          <w:b/>
          <w:sz w:val="40"/>
          <w:highlight w:val="yellow"/>
        </w:rPr>
      </w:pPr>
      <w:bookmarkStart w:id="0" w:name="_GoBack"/>
      <w:bookmarkEnd w:id="0"/>
      <w:r w:rsidRPr="00572B19">
        <w:rPr>
          <w:b/>
          <w:sz w:val="40"/>
          <w:highlight w:val="yellow"/>
        </w:rPr>
        <w:t xml:space="preserve">CCHS </w:t>
      </w:r>
      <w:r w:rsidR="003D7A6A" w:rsidRPr="00572B19">
        <w:rPr>
          <w:b/>
          <w:sz w:val="40"/>
          <w:highlight w:val="yellow"/>
        </w:rPr>
        <w:t>PHYSICIAN DOCUMENTATION PROJECT</w:t>
      </w:r>
    </w:p>
    <w:p w14:paraId="6F29DE38" w14:textId="2A8968E2" w:rsidR="003D7A6A" w:rsidRPr="00572B19" w:rsidRDefault="003D7A6A" w:rsidP="003D7A6A">
      <w:pPr>
        <w:rPr>
          <w:b/>
          <w:color w:val="FFFF00"/>
          <w:sz w:val="40"/>
        </w:rPr>
      </w:pPr>
      <w:r w:rsidRPr="00572B19">
        <w:rPr>
          <w:b/>
          <w:sz w:val="40"/>
          <w:highlight w:val="yellow"/>
        </w:rPr>
        <w:t>MACROS</w:t>
      </w:r>
      <w:r w:rsidR="00E76EC5">
        <w:rPr>
          <w:b/>
          <w:sz w:val="40"/>
          <w:highlight w:val="yellow"/>
        </w:rPr>
        <w:t xml:space="preserve"> </w:t>
      </w:r>
      <w:r w:rsidR="006C3025" w:rsidRPr="00572B19">
        <w:rPr>
          <w:b/>
          <w:sz w:val="40"/>
          <w:highlight w:val="yellow"/>
        </w:rPr>
        <w:t xml:space="preserve">– </w:t>
      </w:r>
      <w:r w:rsidR="008C0C30" w:rsidRPr="00572B19">
        <w:rPr>
          <w:b/>
          <w:sz w:val="40"/>
          <w:highlight w:val="yellow"/>
        </w:rPr>
        <w:t>Progress Note</w:t>
      </w:r>
      <w:r w:rsidR="00CC0524" w:rsidRPr="00CC0524">
        <w:rPr>
          <w:b/>
          <w:sz w:val="40"/>
          <w:highlight w:val="yellow"/>
        </w:rPr>
        <w:t>s</w:t>
      </w:r>
    </w:p>
    <w:p w14:paraId="77BAA56A" w14:textId="3C158C2E" w:rsidR="001B105F" w:rsidRDefault="003500AF" w:rsidP="003D7A6A">
      <w:r>
        <w:t>Basic starter content to be customized at specialty and user levels</w:t>
      </w:r>
    </w:p>
    <w:p w14:paraId="561699C2" w14:textId="4A34BC4B" w:rsidR="003500AF" w:rsidRPr="003500AF" w:rsidRDefault="003500AF" w:rsidP="003D7A6A">
      <w:pPr>
        <w:rPr>
          <w:sz w:val="20"/>
          <w:szCs w:val="20"/>
        </w:rPr>
      </w:pPr>
      <w:r>
        <w:rPr>
          <w:sz w:val="20"/>
          <w:szCs w:val="20"/>
        </w:rPr>
        <w:t>[Delimited] fields</w:t>
      </w:r>
      <w:r w:rsidRPr="003500AF">
        <w:rPr>
          <w:sz w:val="20"/>
          <w:szCs w:val="20"/>
        </w:rPr>
        <w:t xml:space="preserve"> can be navigated through using PowerMic or F4</w:t>
      </w:r>
      <w:r>
        <w:rPr>
          <w:sz w:val="20"/>
          <w:szCs w:val="20"/>
        </w:rPr>
        <w:t>-key</w:t>
      </w:r>
      <w:r w:rsidRPr="003500AF">
        <w:rPr>
          <w:sz w:val="20"/>
          <w:szCs w:val="20"/>
        </w:rPr>
        <w:t xml:space="preserve"> </w:t>
      </w:r>
      <w:r>
        <w:rPr>
          <w:sz w:val="20"/>
          <w:szCs w:val="20"/>
        </w:rPr>
        <w:t>(on Dragon-enabled workstations) and replace normal standard content with patient specific findings.</w:t>
      </w:r>
    </w:p>
    <w:p w14:paraId="4840ACB6" w14:textId="77777777" w:rsidR="003D3075" w:rsidRPr="00A417E8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r w:rsidRPr="00A417E8">
        <w:rPr>
          <w:rFonts w:ascii="Arial" w:hAnsi="Arial" w:cs="Arial"/>
          <w:b/>
          <w:bCs/>
          <w:color w:val="000000"/>
          <w:sz w:val="32"/>
          <w:szCs w:val="32"/>
          <w:highlight w:val="red"/>
          <w:u w:val="single"/>
        </w:rPr>
        <w:t>OB/GYN</w:t>
      </w:r>
    </w:p>
    <w:p w14:paraId="742EA58B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  <w:highlight w:val="yellow"/>
          <w:u w:val="single"/>
        </w:rPr>
      </w:pPr>
    </w:p>
    <w:p w14:paraId="3C91C71F" w14:textId="77777777" w:rsidR="003D3075" w:rsidRPr="00681DEA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OB-LABOR</w:t>
      </w:r>
    </w:p>
    <w:p w14:paraId="3F90D33E" w14:textId="77777777" w:rsidR="003D3075" w:rsidRDefault="003D3075" w:rsidP="003D3075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3204C957" w14:textId="77777777" w:rsidR="003D3075" w:rsidRPr="00003D53" w:rsidRDefault="003D3075" w:rsidP="003D3075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LABOR EXAM MACRO</w:t>
      </w:r>
      <w:r>
        <w:rPr>
          <w:rFonts w:ascii="Arial" w:hAnsi="Arial" w:cs="Arial"/>
          <w:b/>
          <w:bCs/>
        </w:rPr>
        <w:t>:</w:t>
      </w:r>
    </w:p>
    <w:p w14:paraId="40DA3F08" w14:textId="77777777" w:rsidR="008E7203" w:rsidRPr="008E7203" w:rsidRDefault="008E7203" w:rsidP="008E7203">
      <w:pPr>
        <w:autoSpaceDE w:val="0"/>
        <w:autoSpaceDN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Cervix: [  ] centimeters dilated, [  ] percent effaced [ ] station</w:t>
      </w:r>
    </w:p>
    <w:p w14:paraId="0FB0FC90" w14:textId="77777777" w:rsidR="008E7203" w:rsidRPr="008E7203" w:rsidRDefault="008E7203" w:rsidP="008E7203">
      <w:pPr>
        <w:autoSpaceDE w:val="0"/>
        <w:autoSpaceDN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Fetal heart rate has a baseline of [  ] bpm, the variability is [absent/ mild/moderate/exaggerated] [accelerations present/variables/late decelerations]</w:t>
      </w:r>
    </w:p>
    <w:p w14:paraId="13D5CDF2" w14:textId="77777777" w:rsidR="008E7203" w:rsidRPr="008E7203" w:rsidRDefault="008E7203" w:rsidP="008E7203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17EF691E" w14:textId="0C4A8825" w:rsidR="003D3075" w:rsidRDefault="008E7203" w:rsidP="008E7203">
      <w:pPr>
        <w:autoSpaceDE w:val="0"/>
        <w:autoSpaceDN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The overall fetal tracing is category [1/2/3]</w:t>
      </w:r>
    </w:p>
    <w:p w14:paraId="56A05DAB" w14:textId="77777777" w:rsidR="003D3075" w:rsidRDefault="003D3075" w:rsidP="003D3075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2255B501" w14:textId="77777777" w:rsidR="008E7203" w:rsidRDefault="008E7203" w:rsidP="003D3075">
      <w:pPr>
        <w:autoSpaceDE w:val="0"/>
        <w:autoSpaceDN w:val="0"/>
        <w:spacing w:after="0"/>
        <w:rPr>
          <w:rFonts w:ascii="Arial" w:hAnsi="Arial" w:cs="Arial"/>
          <w:bCs/>
        </w:rPr>
      </w:pPr>
    </w:p>
    <w:p w14:paraId="613644AF" w14:textId="77777777" w:rsidR="003D3075" w:rsidRPr="005971D3" w:rsidRDefault="003D3075" w:rsidP="003D3075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LABOR PROGRESS MACRO</w:t>
      </w:r>
      <w:r w:rsidRPr="005971D3">
        <w:rPr>
          <w:rFonts w:ascii="Arial" w:hAnsi="Arial" w:cs="Arial"/>
          <w:b/>
          <w:bCs/>
          <w:u w:val="single"/>
        </w:rPr>
        <w:t>:</w:t>
      </w:r>
    </w:p>
    <w:p w14:paraId="453E6B3F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 xml:space="preserve">SUBJECTIVE: </w:t>
      </w:r>
    </w:p>
    <w:p w14:paraId="06A53425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[  ]</w:t>
      </w:r>
    </w:p>
    <w:p w14:paraId="0ACE2445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15220B8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OBJECTIVE:</w:t>
      </w:r>
    </w:p>
    <w:p w14:paraId="66BDE86A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Cervix: [  ] centimeters dilated, [  ] percent effaced [ ] station</w:t>
      </w:r>
    </w:p>
    <w:p w14:paraId="1E8A25D8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Fetal heart rate has a baseline of [  ] bpm, the variability is [absent/ mild/moderate/exaggerated][accelerations present/variables/late decelerations]</w:t>
      </w:r>
    </w:p>
    <w:p w14:paraId="34DA8232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DC190E1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The overall fetal tracing is category [1/2/3]</w:t>
      </w:r>
    </w:p>
    <w:p w14:paraId="45DFE3FA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939B84D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ASSESSMENT &amp; PLAN:</w:t>
      </w:r>
    </w:p>
    <w:p w14:paraId="6F944E1D" w14:textId="76602A93" w:rsidR="003D3075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  <w:r w:rsidRPr="008E7203">
        <w:rPr>
          <w:rFonts w:ascii="Arial" w:hAnsi="Arial" w:cs="Arial"/>
          <w:bCs/>
        </w:rPr>
        <w:t>[Patient progressing continue/ slow progress start Pitocin per protocol/continue with close EFM] [variable decels start amnioinfusion] [patient counselled regarding risks and benefits of cesarean section]</w:t>
      </w:r>
    </w:p>
    <w:p w14:paraId="2785ACA4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4E3CDE07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101E9334" w14:textId="77777777" w:rsidR="003D3075" w:rsidRPr="00681DEA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OB-POST PARTUM</w:t>
      </w:r>
    </w:p>
    <w:p w14:paraId="0001F182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659AC3DE" w14:textId="77777777" w:rsidR="003D3075" w:rsidRPr="00003D53" w:rsidRDefault="003D3075" w:rsidP="003D30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u w:val="single"/>
        </w:rPr>
        <w:t>POST PARTUM PROGRESS MACRO</w:t>
      </w:r>
      <w:r w:rsidRPr="00003D53">
        <w:rPr>
          <w:rFonts w:ascii="Arial" w:hAnsi="Arial" w:cs="Arial"/>
          <w:b/>
          <w:bCs/>
          <w:color w:val="000000"/>
        </w:rPr>
        <w:t>:</w:t>
      </w:r>
    </w:p>
    <w:p w14:paraId="43A65971" w14:textId="77777777" w:rsidR="008E7203" w:rsidRPr="008E7203" w:rsidRDefault="008E7203" w:rsidP="008E7203">
      <w:pPr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GENERAL:  The patient appears well, [no apparent distress]</w:t>
      </w:r>
    </w:p>
    <w:p w14:paraId="5FC21E56" w14:textId="77777777" w:rsidR="008E7203" w:rsidRPr="008E7203" w:rsidRDefault="008E7203" w:rsidP="008E7203">
      <w:pPr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LUNGS: [Clear to auscultation bilaterally], [no rales or rhonchi]</w:t>
      </w:r>
    </w:p>
    <w:p w14:paraId="3512C4BA" w14:textId="77777777" w:rsidR="008E7203" w:rsidRPr="008E7203" w:rsidRDefault="008E7203" w:rsidP="008E7203">
      <w:pPr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CARDIOVASCULAR: [Regular rate without murmurs gallops or rubs]</w:t>
      </w:r>
    </w:p>
    <w:p w14:paraId="2C11D43C" w14:textId="77777777" w:rsidR="008E7203" w:rsidRPr="008E7203" w:rsidRDefault="008E7203" w:rsidP="008E7203">
      <w:pPr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ABDOMEN: [Soft, nontender, nondistended], [positive bowel sounds]</w:t>
      </w:r>
    </w:p>
    <w:p w14:paraId="4307D245" w14:textId="77777777" w:rsidR="008E7203" w:rsidRPr="008E7203" w:rsidRDefault="008E7203" w:rsidP="008E7203">
      <w:pPr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UTERUS: [Firm] at U [  ]</w:t>
      </w:r>
    </w:p>
    <w:p w14:paraId="1E1A7E0E" w14:textId="77777777" w:rsidR="008E7203" w:rsidRPr="008E7203" w:rsidRDefault="008E7203" w:rsidP="008E7203">
      <w:pPr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[PERINEUM: Lacerations are well approximated with no evidence of infection]</w:t>
      </w:r>
    </w:p>
    <w:p w14:paraId="7962A285" w14:textId="77777777" w:rsidR="008E7203" w:rsidRPr="008E7203" w:rsidRDefault="008E7203" w:rsidP="008E7203">
      <w:pPr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[Incision: The incision is clean dry and intact]</w:t>
      </w:r>
    </w:p>
    <w:p w14:paraId="5801B470" w14:textId="77777777" w:rsidR="008E7203" w:rsidRPr="008E7203" w:rsidRDefault="008E7203" w:rsidP="008E7203">
      <w:pPr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 xml:space="preserve">EXTREMITIES: [No erythema], [1+] edema bilateral lower extremities, [no cords] </w:t>
      </w:r>
    </w:p>
    <w:p w14:paraId="13DC8243" w14:textId="77777777" w:rsidR="003D3075" w:rsidRPr="00003D53" w:rsidRDefault="003D3075" w:rsidP="003D307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POST PARTUM PLAN MACRO</w:t>
      </w:r>
    </w:p>
    <w:p w14:paraId="150BFFC3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Overall, the patient is doing [well].</w:t>
      </w:r>
    </w:p>
    <w:p w14:paraId="085FA08E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 xml:space="preserve">     [She will resume routine care]</w:t>
      </w:r>
    </w:p>
    <w:p w14:paraId="579F0A5A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 xml:space="preserve">     [She has had no voiding issues]</w:t>
      </w:r>
    </w:p>
    <w:p w14:paraId="0B5D0354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A555ED2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[Postpartum depression counseling has been offered]</w:t>
      </w:r>
    </w:p>
    <w:p w14:paraId="082365B3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[The patient will use oral contraceptives/the patient will use Depo-Provera/the patient will use an IUD/patient will have a Post Partum tubal ligation]</w:t>
      </w:r>
    </w:p>
    <w:p w14:paraId="51013B79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[Patient is breast-feeding well/patient is not breast-feeding well/the patient is bottle-feeding]</w:t>
      </w:r>
    </w:p>
    <w:p w14:paraId="37537AAF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[Patient will be discharged today]</w:t>
      </w:r>
    </w:p>
    <w:p w14:paraId="30C5CD30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  <w:u w:val="single"/>
        </w:rPr>
      </w:pPr>
    </w:p>
    <w:p w14:paraId="2F5D7BE3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  <w:u w:val="single"/>
        </w:rPr>
      </w:pPr>
    </w:p>
    <w:p w14:paraId="306677F3" w14:textId="77777777" w:rsidR="003D3075" w:rsidRPr="00681DEA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GYN/SURGERY</w:t>
      </w:r>
    </w:p>
    <w:p w14:paraId="66147FDD" w14:textId="77777777" w:rsidR="003D3075" w:rsidRPr="00516351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  <w:u w:val="single"/>
        </w:rPr>
      </w:pPr>
    </w:p>
    <w:p w14:paraId="3B7A3247" w14:textId="77777777" w:rsidR="003D3075" w:rsidRPr="00654309" w:rsidRDefault="003D3075" w:rsidP="003D3075">
      <w:pPr>
        <w:rPr>
          <w:rFonts w:ascii="Arial" w:hAnsi="Arial" w:cs="Arial"/>
          <w:b/>
          <w:bCs/>
          <w:u w:val="single"/>
        </w:rPr>
      </w:pPr>
      <w:r w:rsidRPr="00654309">
        <w:rPr>
          <w:rFonts w:ascii="Arial" w:hAnsi="Arial" w:cs="Arial"/>
          <w:b/>
          <w:bCs/>
          <w:u w:val="single"/>
        </w:rPr>
        <w:t>OB GYN EXAM MACRO</w:t>
      </w:r>
    </w:p>
    <w:p w14:paraId="1F896F24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GENERAL: The patient appears in no acute distress.</w:t>
      </w:r>
    </w:p>
    <w:p w14:paraId="76798A59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HEAD/EYES/EARS/NOSE/THROAT: [Normocephalic and atraumatic], [hearing is grossly normal]</w:t>
      </w:r>
    </w:p>
    <w:p w14:paraId="2FBD631B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NECK: [No thyromegaly]</w:t>
      </w:r>
    </w:p>
    <w:p w14:paraId="0F8FD682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LUNGS: [Clear to auscultation bilaterally], [no rhonchi or rales]</w:t>
      </w:r>
    </w:p>
    <w:p w14:paraId="1C24E895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HEART: [Rhythm is regular], [no murmurs], [no JVD noted]</w:t>
      </w:r>
    </w:p>
    <w:p w14:paraId="4EFB6E2D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ABDOMEN: [Soft, nondistended], [no hepatosplenomegaly], [no tenderness in all quadrants], [no peritoneal signs] [gravid consistent with gestational weeks]</w:t>
      </w:r>
    </w:p>
    <w:p w14:paraId="1EBE8A38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PELVIC EXAM:</w:t>
      </w:r>
    </w:p>
    <w:p w14:paraId="0EC93FF8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 xml:space="preserve">     External female genitalia:  There is no enlargement of the Bartholin's urethral glands. No focal lesions are noted.</w:t>
      </w:r>
    </w:p>
    <w:p w14:paraId="59A7B45B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 xml:space="preserve">     Vagina: Normal mucosa [no discharge/white discharge/yellow-green discharge/blood in the vault]</w:t>
      </w:r>
    </w:p>
    <w:p w14:paraId="11BEE7CB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 xml:space="preserve">     Cervix: No lesions. No cervical motion tenderness</w:t>
      </w:r>
    </w:p>
    <w:p w14:paraId="63CF1D54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 xml:space="preserve">     Uterus: [Normal in size and consistency/irregularly-shaped and   weeks size]</w:t>
      </w:r>
    </w:p>
    <w:p w14:paraId="1BA4FD67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 xml:space="preserve">     Adnexa: [Not enlarged or tender bilaterally]</w:t>
      </w:r>
    </w:p>
    <w:p w14:paraId="239A22C0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RECTAL: [Deferred]</w:t>
      </w:r>
    </w:p>
    <w:p w14:paraId="587625D6" w14:textId="6B33DA6B" w:rsidR="003D3075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8E7203">
        <w:rPr>
          <w:rFonts w:ascii="Arial" w:hAnsi="Arial" w:cs="Arial"/>
          <w:bCs/>
        </w:rPr>
        <w:t>EXTREMITIES: Bilateral lower extremities without cords or decreased range of motion</w:t>
      </w:r>
    </w:p>
    <w:p w14:paraId="67941C92" w14:textId="77777777" w:rsidR="008E7203" w:rsidRDefault="008E7203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  <w:u w:val="single"/>
        </w:rPr>
      </w:pPr>
    </w:p>
    <w:p w14:paraId="3818ED79" w14:textId="77777777" w:rsidR="008E7203" w:rsidRPr="00516351" w:rsidRDefault="008E7203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0000"/>
          <w:u w:val="single"/>
        </w:rPr>
      </w:pPr>
    </w:p>
    <w:p w14:paraId="479662A6" w14:textId="77777777" w:rsidR="003D3075" w:rsidRPr="00654309" w:rsidRDefault="003D3075" w:rsidP="003D3075">
      <w:pPr>
        <w:rPr>
          <w:rFonts w:ascii="Arial" w:hAnsi="Arial" w:cs="Arial"/>
          <w:b/>
          <w:bCs/>
          <w:u w:val="single"/>
        </w:rPr>
      </w:pPr>
      <w:r w:rsidRPr="00654309">
        <w:rPr>
          <w:rFonts w:ascii="Arial" w:hAnsi="Arial" w:cs="Arial"/>
          <w:b/>
          <w:bCs/>
          <w:u w:val="single"/>
        </w:rPr>
        <w:t>OB GYN ROS MACRO</w:t>
      </w:r>
    </w:p>
    <w:p w14:paraId="2B35AE55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GENERAL: The patient [denies/notes] [fevers/ weakness/ weight loss/ weight gain/night sweats]</w:t>
      </w:r>
    </w:p>
    <w:p w14:paraId="456DCA78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EYES: The patient [denies/notes] [visual changes/conjunctivitis]</w:t>
      </w:r>
    </w:p>
    <w:p w14:paraId="1FFD4466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EARS/NOSE/THROAT: The patient [denies/notes] [hearing loss/tinnitus/ rhinitis/sore throat]</w:t>
      </w:r>
    </w:p>
    <w:p w14:paraId="5235B89F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RESPIRATORY: The patient [denies/notes] [dyspnea/cough/orthopnea/hemoptysis/ wheezing]</w:t>
      </w:r>
    </w:p>
    <w:p w14:paraId="71F8951C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CARDIOVASCULAR: The patient [denies/notes] [chest pain/dyspnea/palpitations/edema/near-syncope]</w:t>
      </w:r>
    </w:p>
    <w:p w14:paraId="687D3BD8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GASTROINTESTINAL: The patient [denies/notes] [abdominal pain/melena/nausea/vomiting/ diarrhea/constipation/anorexia]</w:t>
      </w:r>
    </w:p>
    <w:p w14:paraId="276DC43B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GENITOURINARY: The patient [denies/notes] [dysuria/frequency/hematuria/painful urination/vaginal discharge]</w:t>
      </w:r>
    </w:p>
    <w:p w14:paraId="390DE174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REPRODUCTIVE/ENDOCRINE: The patient [denies/notes] [polyuria/polydipsia]</w:t>
      </w:r>
    </w:p>
    <w:p w14:paraId="648EE6B2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lastRenderedPageBreak/>
        <w:t>MUSCULOSKELETAL: The patient [denies/notes] [weakness/arthralgias/myalgia]</w:t>
      </w:r>
    </w:p>
    <w:p w14:paraId="59352669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NEUROLOGICAL: The patient [denies/notes] [seizure activity/memory loss/headache/visual changes]</w:t>
      </w:r>
    </w:p>
    <w:p w14:paraId="670F6BA0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PSYCHIATRIC: The patient [denies/notes] [depression/hallucinations/suicidal ideation/anxiety]</w:t>
      </w:r>
    </w:p>
    <w:p w14:paraId="55A0BF07" w14:textId="77777777" w:rsidR="008E7203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HEMATOLOGIC: The patient [denies/notes] [bruising/lymphadenopathy]</w:t>
      </w:r>
    </w:p>
    <w:p w14:paraId="4FD5145B" w14:textId="12CD4A95" w:rsidR="003D3075" w:rsidRPr="008E7203" w:rsidRDefault="008E7203" w:rsidP="008E720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E7203">
        <w:rPr>
          <w:rFonts w:ascii="Arial" w:hAnsi="Arial" w:cs="Arial"/>
          <w:bCs/>
          <w:color w:val="000000"/>
        </w:rPr>
        <w:t>SKIN: The patient [denies/notes] [lesions/rash/jaundice]</w:t>
      </w:r>
    </w:p>
    <w:p w14:paraId="3C7AD2CE" w14:textId="77777777" w:rsidR="003D3075" w:rsidRPr="008E7203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4EF60A51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4FF6AB54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4517908E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41165AA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1A75E894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868239F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0E2B6AE6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2B0AEC1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F2CFA9B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B96D3A4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2442116C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15A323B8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2E9E0843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7FAFB193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123C604C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146FBE2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0B39D064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43FC4426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FCF4C02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0EA3B947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A079662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50211347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1FED774B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74062C52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2BDF28D9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2B2EC541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C521FD6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59C2AB0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431E6287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7FB69E8B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1BED41F8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78088A27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7AA8E9CF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D1E9CC4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5A70DAB3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3682FA84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p w14:paraId="59D16C99" w14:textId="77777777" w:rsidR="003D3075" w:rsidRDefault="003D3075" w:rsidP="003D307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u w:val="single"/>
        </w:rPr>
      </w:pPr>
    </w:p>
    <w:sectPr w:rsidR="003D3075" w:rsidSect="00910A02">
      <w:footerReference w:type="default" r:id="rId9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FA997" w14:textId="77777777" w:rsidR="004C36B4" w:rsidRDefault="004C36B4" w:rsidP="00BD2D26">
      <w:pPr>
        <w:spacing w:after="0"/>
      </w:pPr>
      <w:r>
        <w:separator/>
      </w:r>
    </w:p>
  </w:endnote>
  <w:endnote w:type="continuationSeparator" w:id="0">
    <w:p w14:paraId="4C8F6151" w14:textId="77777777" w:rsidR="004C36B4" w:rsidRDefault="004C36B4" w:rsidP="00BD2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B546" w14:textId="6B515727" w:rsidR="00F5594E" w:rsidRPr="00F86913" w:rsidRDefault="00F5594E" w:rsidP="006C3025">
    <w:pPr>
      <w:pStyle w:val="Footer"/>
      <w:jc w:val="right"/>
      <w:rPr>
        <w:sz w:val="20"/>
        <w:szCs w:val="20"/>
      </w:rPr>
    </w:pPr>
    <w:r w:rsidRPr="00F86913">
      <w:rPr>
        <w:sz w:val="20"/>
        <w:szCs w:val="20"/>
      </w:rPr>
      <w:t xml:space="preserve">Physician Documentation Project Content, Page </w:t>
    </w:r>
    <w:r w:rsidRPr="00F86913">
      <w:rPr>
        <w:rStyle w:val="PageNumber"/>
        <w:sz w:val="20"/>
        <w:szCs w:val="20"/>
      </w:rPr>
      <w:fldChar w:fldCharType="begin"/>
    </w:r>
    <w:r w:rsidRPr="00F86913">
      <w:rPr>
        <w:rStyle w:val="PageNumber"/>
        <w:sz w:val="20"/>
        <w:szCs w:val="20"/>
      </w:rPr>
      <w:instrText xml:space="preserve"> PAGE </w:instrText>
    </w:r>
    <w:r w:rsidRPr="00F86913">
      <w:rPr>
        <w:rStyle w:val="PageNumber"/>
        <w:sz w:val="20"/>
        <w:szCs w:val="20"/>
      </w:rPr>
      <w:fldChar w:fldCharType="separate"/>
    </w:r>
    <w:r w:rsidR="005841C1">
      <w:rPr>
        <w:rStyle w:val="PageNumber"/>
        <w:noProof/>
        <w:sz w:val="20"/>
        <w:szCs w:val="20"/>
      </w:rPr>
      <w:t>1</w:t>
    </w:r>
    <w:r w:rsidRPr="00F8691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73F37" w14:textId="77777777" w:rsidR="004C36B4" w:rsidRDefault="004C36B4" w:rsidP="00BD2D26">
      <w:pPr>
        <w:spacing w:after="0"/>
      </w:pPr>
      <w:r>
        <w:separator/>
      </w:r>
    </w:p>
  </w:footnote>
  <w:footnote w:type="continuationSeparator" w:id="0">
    <w:p w14:paraId="00602123" w14:textId="77777777" w:rsidR="004C36B4" w:rsidRDefault="004C36B4" w:rsidP="00BD2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385"/>
    <w:multiLevelType w:val="hybridMultilevel"/>
    <w:tmpl w:val="60D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19FE8C0-22FC-4BAF-863D-5F8418A65909}"/>
    <w:docVar w:name="dgnword-eventsink" w:val="104626528"/>
  </w:docVars>
  <w:rsids>
    <w:rsidRoot w:val="00A30FDE"/>
    <w:rsid w:val="00003D53"/>
    <w:rsid w:val="00014F9C"/>
    <w:rsid w:val="000718C1"/>
    <w:rsid w:val="00095947"/>
    <w:rsid w:val="000B04B7"/>
    <w:rsid w:val="000B2951"/>
    <w:rsid w:val="000B5C52"/>
    <w:rsid w:val="000F2D3C"/>
    <w:rsid w:val="000F3A0D"/>
    <w:rsid w:val="001274F6"/>
    <w:rsid w:val="001510B8"/>
    <w:rsid w:val="0017132E"/>
    <w:rsid w:val="00174421"/>
    <w:rsid w:val="00176EDA"/>
    <w:rsid w:val="00182843"/>
    <w:rsid w:val="001953F0"/>
    <w:rsid w:val="001A05CE"/>
    <w:rsid w:val="001A3817"/>
    <w:rsid w:val="001B105F"/>
    <w:rsid w:val="001B1EE1"/>
    <w:rsid w:val="001B2FF8"/>
    <w:rsid w:val="001B48EA"/>
    <w:rsid w:val="001C22A3"/>
    <w:rsid w:val="001C5022"/>
    <w:rsid w:val="001E6DF5"/>
    <w:rsid w:val="00202809"/>
    <w:rsid w:val="00202B70"/>
    <w:rsid w:val="0023077C"/>
    <w:rsid w:val="00234CB1"/>
    <w:rsid w:val="002454ED"/>
    <w:rsid w:val="00246EF4"/>
    <w:rsid w:val="00263AA3"/>
    <w:rsid w:val="002726DD"/>
    <w:rsid w:val="00273A4D"/>
    <w:rsid w:val="002A09DA"/>
    <w:rsid w:val="002A4B28"/>
    <w:rsid w:val="002B0F0C"/>
    <w:rsid w:val="002B2664"/>
    <w:rsid w:val="002B2E31"/>
    <w:rsid w:val="002C05B3"/>
    <w:rsid w:val="002C57C8"/>
    <w:rsid w:val="002D6E78"/>
    <w:rsid w:val="002E7564"/>
    <w:rsid w:val="002E7BE3"/>
    <w:rsid w:val="00303A21"/>
    <w:rsid w:val="00343880"/>
    <w:rsid w:val="003500AF"/>
    <w:rsid w:val="00362E01"/>
    <w:rsid w:val="00363FC1"/>
    <w:rsid w:val="00390E9A"/>
    <w:rsid w:val="003A051F"/>
    <w:rsid w:val="003A1178"/>
    <w:rsid w:val="003A1E8C"/>
    <w:rsid w:val="003A1FC2"/>
    <w:rsid w:val="003B1475"/>
    <w:rsid w:val="003C33E4"/>
    <w:rsid w:val="003D3075"/>
    <w:rsid w:val="003D7A6A"/>
    <w:rsid w:val="003E3488"/>
    <w:rsid w:val="00413B2A"/>
    <w:rsid w:val="00424199"/>
    <w:rsid w:val="004266EA"/>
    <w:rsid w:val="00427053"/>
    <w:rsid w:val="0045155B"/>
    <w:rsid w:val="0047318F"/>
    <w:rsid w:val="00473939"/>
    <w:rsid w:val="00473950"/>
    <w:rsid w:val="0047456F"/>
    <w:rsid w:val="004C36B4"/>
    <w:rsid w:val="004D61A7"/>
    <w:rsid w:val="004E17EB"/>
    <w:rsid w:val="004F47BC"/>
    <w:rsid w:val="004F56F4"/>
    <w:rsid w:val="00500FE4"/>
    <w:rsid w:val="00502B69"/>
    <w:rsid w:val="0051039E"/>
    <w:rsid w:val="00510661"/>
    <w:rsid w:val="00511EDB"/>
    <w:rsid w:val="00514BFA"/>
    <w:rsid w:val="00516351"/>
    <w:rsid w:val="00517AB7"/>
    <w:rsid w:val="0052770C"/>
    <w:rsid w:val="00557E96"/>
    <w:rsid w:val="0056213A"/>
    <w:rsid w:val="00564D56"/>
    <w:rsid w:val="005671C4"/>
    <w:rsid w:val="00572B19"/>
    <w:rsid w:val="00574D03"/>
    <w:rsid w:val="00576907"/>
    <w:rsid w:val="0058091D"/>
    <w:rsid w:val="00580B28"/>
    <w:rsid w:val="005841C1"/>
    <w:rsid w:val="005971D3"/>
    <w:rsid w:val="005A2D38"/>
    <w:rsid w:val="005A668F"/>
    <w:rsid w:val="005C0875"/>
    <w:rsid w:val="005D7890"/>
    <w:rsid w:val="005E0854"/>
    <w:rsid w:val="005E24C2"/>
    <w:rsid w:val="005E7D31"/>
    <w:rsid w:val="005F093F"/>
    <w:rsid w:val="005F452C"/>
    <w:rsid w:val="005F4B3B"/>
    <w:rsid w:val="00601389"/>
    <w:rsid w:val="0060677F"/>
    <w:rsid w:val="00607D00"/>
    <w:rsid w:val="0061306D"/>
    <w:rsid w:val="00616DE5"/>
    <w:rsid w:val="0063413F"/>
    <w:rsid w:val="0064632C"/>
    <w:rsid w:val="006473AB"/>
    <w:rsid w:val="00654309"/>
    <w:rsid w:val="00672DC0"/>
    <w:rsid w:val="00676F62"/>
    <w:rsid w:val="00681DEA"/>
    <w:rsid w:val="00684EAF"/>
    <w:rsid w:val="006A1161"/>
    <w:rsid w:val="006B5EAB"/>
    <w:rsid w:val="006C3025"/>
    <w:rsid w:val="006C4471"/>
    <w:rsid w:val="006D21D4"/>
    <w:rsid w:val="006E0F26"/>
    <w:rsid w:val="006E23D2"/>
    <w:rsid w:val="0071618C"/>
    <w:rsid w:val="00721CE7"/>
    <w:rsid w:val="00743B18"/>
    <w:rsid w:val="00770E34"/>
    <w:rsid w:val="0077361F"/>
    <w:rsid w:val="00774351"/>
    <w:rsid w:val="00781664"/>
    <w:rsid w:val="007C002B"/>
    <w:rsid w:val="007C57C0"/>
    <w:rsid w:val="007C6205"/>
    <w:rsid w:val="007E570C"/>
    <w:rsid w:val="007F0DE7"/>
    <w:rsid w:val="007F1501"/>
    <w:rsid w:val="00814F5A"/>
    <w:rsid w:val="00816B3A"/>
    <w:rsid w:val="0083426E"/>
    <w:rsid w:val="00836DCE"/>
    <w:rsid w:val="00850764"/>
    <w:rsid w:val="00853385"/>
    <w:rsid w:val="00860FF2"/>
    <w:rsid w:val="00862FC0"/>
    <w:rsid w:val="008749FC"/>
    <w:rsid w:val="008821A7"/>
    <w:rsid w:val="0089189C"/>
    <w:rsid w:val="008B0A25"/>
    <w:rsid w:val="008B6904"/>
    <w:rsid w:val="008C0C30"/>
    <w:rsid w:val="008C5443"/>
    <w:rsid w:val="008E7203"/>
    <w:rsid w:val="00910A02"/>
    <w:rsid w:val="00937E17"/>
    <w:rsid w:val="00953BC1"/>
    <w:rsid w:val="009A3BAD"/>
    <w:rsid w:val="009A5A4C"/>
    <w:rsid w:val="009A796E"/>
    <w:rsid w:val="009B1E64"/>
    <w:rsid w:val="009B77EC"/>
    <w:rsid w:val="009C02E7"/>
    <w:rsid w:val="009D26C2"/>
    <w:rsid w:val="009D6A15"/>
    <w:rsid w:val="009D7940"/>
    <w:rsid w:val="009E1CC8"/>
    <w:rsid w:val="009E392C"/>
    <w:rsid w:val="009E70D5"/>
    <w:rsid w:val="00A114D1"/>
    <w:rsid w:val="00A208E0"/>
    <w:rsid w:val="00A22808"/>
    <w:rsid w:val="00A30743"/>
    <w:rsid w:val="00A30FDE"/>
    <w:rsid w:val="00A4000E"/>
    <w:rsid w:val="00A417E8"/>
    <w:rsid w:val="00A45E00"/>
    <w:rsid w:val="00A5480B"/>
    <w:rsid w:val="00AA0FC4"/>
    <w:rsid w:val="00AE3CDA"/>
    <w:rsid w:val="00AE7AED"/>
    <w:rsid w:val="00AF0110"/>
    <w:rsid w:val="00B0596C"/>
    <w:rsid w:val="00B32BC8"/>
    <w:rsid w:val="00B364BE"/>
    <w:rsid w:val="00B45F34"/>
    <w:rsid w:val="00B77A26"/>
    <w:rsid w:val="00BA0DA3"/>
    <w:rsid w:val="00BA1711"/>
    <w:rsid w:val="00BA738E"/>
    <w:rsid w:val="00BB50E7"/>
    <w:rsid w:val="00BC2107"/>
    <w:rsid w:val="00BC48BA"/>
    <w:rsid w:val="00BD2D26"/>
    <w:rsid w:val="00BE106D"/>
    <w:rsid w:val="00BE7437"/>
    <w:rsid w:val="00BF623C"/>
    <w:rsid w:val="00BF6453"/>
    <w:rsid w:val="00C029C2"/>
    <w:rsid w:val="00C13056"/>
    <w:rsid w:val="00C14682"/>
    <w:rsid w:val="00CA4998"/>
    <w:rsid w:val="00CC0524"/>
    <w:rsid w:val="00CC59B5"/>
    <w:rsid w:val="00D05967"/>
    <w:rsid w:val="00D20FFC"/>
    <w:rsid w:val="00D223B0"/>
    <w:rsid w:val="00D339D8"/>
    <w:rsid w:val="00D3584C"/>
    <w:rsid w:val="00D44B2E"/>
    <w:rsid w:val="00D45C17"/>
    <w:rsid w:val="00D5094D"/>
    <w:rsid w:val="00D5401C"/>
    <w:rsid w:val="00D57033"/>
    <w:rsid w:val="00D577D6"/>
    <w:rsid w:val="00D629D4"/>
    <w:rsid w:val="00D6479A"/>
    <w:rsid w:val="00D75E50"/>
    <w:rsid w:val="00D86687"/>
    <w:rsid w:val="00DB36F2"/>
    <w:rsid w:val="00DC4163"/>
    <w:rsid w:val="00DC62B2"/>
    <w:rsid w:val="00DD1B97"/>
    <w:rsid w:val="00DE6C7E"/>
    <w:rsid w:val="00DF2FCD"/>
    <w:rsid w:val="00E16CDB"/>
    <w:rsid w:val="00E50F4B"/>
    <w:rsid w:val="00E561E4"/>
    <w:rsid w:val="00E60DDF"/>
    <w:rsid w:val="00E76EC5"/>
    <w:rsid w:val="00E95EC7"/>
    <w:rsid w:val="00EA0DE1"/>
    <w:rsid w:val="00EB578A"/>
    <w:rsid w:val="00ED2F13"/>
    <w:rsid w:val="00EE0C2A"/>
    <w:rsid w:val="00F050CD"/>
    <w:rsid w:val="00F10322"/>
    <w:rsid w:val="00F2671B"/>
    <w:rsid w:val="00F32817"/>
    <w:rsid w:val="00F52EE3"/>
    <w:rsid w:val="00F5594E"/>
    <w:rsid w:val="00F86913"/>
    <w:rsid w:val="00FA1876"/>
    <w:rsid w:val="00FB120F"/>
    <w:rsid w:val="00FC75F2"/>
    <w:rsid w:val="00FD2164"/>
    <w:rsid w:val="00FE2E05"/>
    <w:rsid w:val="00FE4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A8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26BF2-EFD4-42B5-BE73-0D2FB49B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3642E5EC</Template>
  <TotalTime>1</TotalTime>
  <Pages>3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SHIUH</dc:creator>
  <cp:lastModifiedBy>Scott M. Mash, APR</cp:lastModifiedBy>
  <cp:revision>2</cp:revision>
  <cp:lastPrinted>2014-01-24T19:08:00Z</cp:lastPrinted>
  <dcterms:created xsi:type="dcterms:W3CDTF">2014-05-16T19:09:00Z</dcterms:created>
  <dcterms:modified xsi:type="dcterms:W3CDTF">2014-05-16T19:09:00Z</dcterms:modified>
</cp:coreProperties>
</file>